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2F77C" w14:textId="50052F14" w:rsidR="00877F33" w:rsidRPr="003B546F" w:rsidRDefault="003B546F">
      <w:pPr>
        <w:rPr>
          <w:b/>
          <w:bCs/>
          <w:sz w:val="44"/>
          <w:szCs w:val="44"/>
        </w:rPr>
      </w:pPr>
      <w:r w:rsidRPr="003B546F">
        <w:rPr>
          <w:b/>
          <w:bCs/>
          <w:sz w:val="44"/>
          <w:szCs w:val="44"/>
        </w:rPr>
        <w:t xml:space="preserve">Monero </w:t>
      </w:r>
      <w:r w:rsidR="009671A0">
        <w:rPr>
          <w:b/>
          <w:bCs/>
          <w:sz w:val="44"/>
          <w:szCs w:val="44"/>
        </w:rPr>
        <w:t xml:space="preserve">Poisoned Output </w:t>
      </w:r>
      <w:r w:rsidRPr="003B546F">
        <w:rPr>
          <w:b/>
          <w:bCs/>
          <w:sz w:val="44"/>
          <w:szCs w:val="44"/>
        </w:rPr>
        <w:t xml:space="preserve">and </w:t>
      </w:r>
      <w:r w:rsidR="009671A0">
        <w:rPr>
          <w:b/>
          <w:bCs/>
          <w:sz w:val="44"/>
          <w:szCs w:val="44"/>
        </w:rPr>
        <w:t>Zcash</w:t>
      </w:r>
      <w:r w:rsidRPr="003B546F">
        <w:rPr>
          <w:b/>
          <w:bCs/>
          <w:sz w:val="44"/>
          <w:szCs w:val="44"/>
        </w:rPr>
        <w:t xml:space="preserve"> </w:t>
      </w:r>
      <w:r w:rsidR="009671A0">
        <w:rPr>
          <w:b/>
          <w:bCs/>
          <w:sz w:val="44"/>
          <w:szCs w:val="44"/>
        </w:rPr>
        <w:t xml:space="preserve">Quesnelle </w:t>
      </w:r>
      <w:r w:rsidRPr="003B546F">
        <w:rPr>
          <w:b/>
          <w:bCs/>
          <w:sz w:val="44"/>
          <w:szCs w:val="44"/>
        </w:rPr>
        <w:t>Exercise</w:t>
      </w:r>
    </w:p>
    <w:p w14:paraId="4331ED27" w14:textId="61493D34" w:rsidR="003B546F" w:rsidRDefault="003B546F">
      <w:r>
        <w:t>In this project, you shall test out your skills to find the real source of funds in several examples on different public blockchains.</w:t>
      </w:r>
    </w:p>
    <w:p w14:paraId="61BB748C" w14:textId="619A1BDC" w:rsidR="003B546F" w:rsidRPr="003B546F" w:rsidRDefault="003B546F">
      <w:pPr>
        <w:rPr>
          <w:b/>
          <w:bCs/>
          <w:sz w:val="30"/>
          <w:szCs w:val="30"/>
        </w:rPr>
      </w:pPr>
      <w:r w:rsidRPr="003B546F">
        <w:rPr>
          <w:b/>
          <w:bCs/>
          <w:sz w:val="30"/>
          <w:szCs w:val="30"/>
        </w:rPr>
        <w:t>Monero</w:t>
      </w:r>
      <w:r w:rsidR="00AB225D">
        <w:rPr>
          <w:b/>
          <w:bCs/>
          <w:sz w:val="30"/>
          <w:szCs w:val="30"/>
        </w:rPr>
        <w:t xml:space="preserve"> Poisoned Output</w:t>
      </w:r>
    </w:p>
    <w:p w14:paraId="6FDA70EB" w14:textId="0341DF86" w:rsidR="003B546F" w:rsidRDefault="00D7608F">
      <w:r>
        <w:t xml:space="preserve">Review the transactions below and indicate which user is most likely to be the same use who </w:t>
      </w:r>
      <w:r w:rsidR="00101470">
        <w:t>withdrew funds (whose outputs are shown in purple) from the exchange.</w:t>
      </w:r>
      <w:r w:rsidR="00A4266E">
        <w:t xml:space="preserve"> Alice, Bob, and Charlie’s transactions have 3 inputs each.</w:t>
      </w:r>
    </w:p>
    <w:p w14:paraId="0448E9C6" w14:textId="198B9BD0" w:rsidR="00101470" w:rsidRDefault="00101470">
      <w:r>
        <w:rPr>
          <w:noProof/>
        </w:rPr>
        <w:drawing>
          <wp:inline distT="0" distB="0" distL="0" distR="0" wp14:anchorId="1BE52D84" wp14:editId="53BAD41B">
            <wp:extent cx="7048500" cy="335255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1270" cy="370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0D2A2" w14:textId="20CFFE99" w:rsidR="003B546F" w:rsidRPr="003B546F" w:rsidRDefault="003B546F">
      <w:pPr>
        <w:rPr>
          <w:b/>
          <w:bCs/>
          <w:sz w:val="30"/>
          <w:szCs w:val="30"/>
        </w:rPr>
      </w:pPr>
      <w:r w:rsidRPr="003B546F">
        <w:rPr>
          <w:b/>
          <w:bCs/>
          <w:sz w:val="30"/>
          <w:szCs w:val="30"/>
        </w:rPr>
        <w:t>Zcash</w:t>
      </w:r>
      <w:r w:rsidR="00AB225D">
        <w:rPr>
          <w:b/>
          <w:bCs/>
          <w:sz w:val="30"/>
          <w:szCs w:val="30"/>
        </w:rPr>
        <w:t xml:space="preserve"> Quesnelle</w:t>
      </w:r>
    </w:p>
    <w:p w14:paraId="0639DD34" w14:textId="4167F69C" w:rsidR="003B546F" w:rsidRDefault="003B546F">
      <w:r>
        <w:t>You observe the following transactions going in and out of the shielded pool. Transactions have a letter that indicates if they are going in or out of the pool, and an identifying number:</w:t>
      </w:r>
    </w:p>
    <w:p w14:paraId="62DC4055" w14:textId="51B0DE94" w:rsidR="00A4266E" w:rsidRDefault="00A4266E">
      <w:r w:rsidRPr="003B546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5B01A" wp14:editId="185E01E7">
                <wp:simplePos x="0" y="0"/>
                <wp:positionH relativeFrom="column">
                  <wp:posOffset>1400175</wp:posOffset>
                </wp:positionH>
                <wp:positionV relativeFrom="page">
                  <wp:posOffset>6534150</wp:posOffset>
                </wp:positionV>
                <wp:extent cx="1266825" cy="18764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CA84D" w14:textId="0D0F7636" w:rsidR="003B546F" w:rsidRPr="00D7608F" w:rsidRDefault="003B546F" w:rsidP="003B546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b/>
                                <w:bCs/>
                                <w:color w:val="000000" w:themeColor="text1"/>
                              </w:rPr>
                              <w:t>Block 121</w:t>
                            </w:r>
                            <w:r w:rsidRPr="00D7608F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51717E65" w14:textId="30AD28FA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(i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07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) 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6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8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.5443</w:t>
                            </w:r>
                          </w:p>
                          <w:p w14:paraId="0A0ABC2A" w14:textId="1DC2F75E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(i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08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)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 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66776.12</w:t>
                            </w:r>
                          </w:p>
                          <w:p w14:paraId="58E15812" w14:textId="34C05DE1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09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) 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2.5672</w:t>
                            </w:r>
                          </w:p>
                          <w:p w14:paraId="57FC88F3" w14:textId="1B7A38D4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10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) 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55.33</w:t>
                            </w:r>
                          </w:p>
                          <w:p w14:paraId="0E1EA706" w14:textId="5B3FBD16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11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) 4.3222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2</w:t>
                            </w:r>
                          </w:p>
                          <w:p w14:paraId="48FA555D" w14:textId="2E966A1E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12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) 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34.6875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5B01A" id="Rectangle 2" o:spid="_x0000_s1026" style="position:absolute;margin-left:110.25pt;margin-top:514.5pt;width:99.75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" fillcolor="white [3212]" stroked="f" strokeweight="1pt">
                <v:textbox>
                  <w:txbxContent>
                    <w:p w14:paraId="671CA84D" w14:textId="0D0F7636" w:rsidR="003B546F" w:rsidRPr="00D7608F" w:rsidRDefault="003B546F" w:rsidP="003B546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7608F">
                        <w:rPr>
                          <w:b/>
                          <w:bCs/>
                          <w:color w:val="000000" w:themeColor="text1"/>
                        </w:rPr>
                        <w:t>Block 121</w:t>
                      </w:r>
                      <w:r w:rsidRPr="00D7608F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51717E65" w14:textId="30AD28FA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(i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07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) 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6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8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.5443</w:t>
                      </w:r>
                    </w:p>
                    <w:p w14:paraId="0A0ABC2A" w14:textId="1DC2F75E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(i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08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)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 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66776.12</w:t>
                      </w:r>
                    </w:p>
                    <w:p w14:paraId="58E15812" w14:textId="34C05DE1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09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) 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2.5672</w:t>
                      </w:r>
                    </w:p>
                    <w:p w14:paraId="57FC88F3" w14:textId="1B7A38D4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10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) 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55.33</w:t>
                      </w:r>
                    </w:p>
                    <w:p w14:paraId="0E1EA706" w14:textId="5B3FBD16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11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) 4.3222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2</w:t>
                      </w:r>
                    </w:p>
                    <w:p w14:paraId="48FA555D" w14:textId="2E966A1E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12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) 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34.6875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3B546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42E11" wp14:editId="3C014918">
                <wp:simplePos x="0" y="0"/>
                <wp:positionH relativeFrom="column">
                  <wp:posOffset>9525</wp:posOffset>
                </wp:positionH>
                <wp:positionV relativeFrom="page">
                  <wp:posOffset>6534150</wp:posOffset>
                </wp:positionV>
                <wp:extent cx="1266825" cy="18764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40F4D" w14:textId="650D4A21" w:rsidR="003B546F" w:rsidRPr="00D7608F" w:rsidRDefault="003B546F" w:rsidP="003B546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b/>
                                <w:bCs/>
                                <w:color w:val="000000" w:themeColor="text1"/>
                              </w:rPr>
                              <w:t>Block 1211</w:t>
                            </w:r>
                          </w:p>
                          <w:p w14:paraId="44AD66F3" w14:textId="5CFAE740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(i01) 2.5672</w:t>
                            </w:r>
                          </w:p>
                          <w:p w14:paraId="57879AB1" w14:textId="24FE9003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(i02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)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 67.3882</w:t>
                            </w:r>
                          </w:p>
                          <w:p w14:paraId="04DF6A37" w14:textId="58F06687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(o03) 4833.33</w:t>
                            </w:r>
                          </w:p>
                          <w:p w14:paraId="303F8F45" w14:textId="199A2A61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(o04) 474.3222</w:t>
                            </w:r>
                          </w:p>
                          <w:p w14:paraId="4543F24A" w14:textId="7F218904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(o05)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5848.44</w:t>
                            </w:r>
                          </w:p>
                          <w:p w14:paraId="105A7451" w14:textId="3FBA2763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(o06) 333.333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42E11" id="Rectangle 1" o:spid="_x0000_s1027" style="position:absolute;margin-left:.75pt;margin-top:514.5pt;width:99.75pt;height:1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" fillcolor="white [3212]" stroked="f" strokeweight="1pt">
                <v:textbox>
                  <w:txbxContent>
                    <w:p w14:paraId="69440F4D" w14:textId="650D4A21" w:rsidR="003B546F" w:rsidRPr="00D7608F" w:rsidRDefault="003B546F" w:rsidP="003B546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7608F">
                        <w:rPr>
                          <w:b/>
                          <w:bCs/>
                          <w:color w:val="000000" w:themeColor="text1"/>
                        </w:rPr>
                        <w:t>Block 1211</w:t>
                      </w:r>
                    </w:p>
                    <w:p w14:paraId="44AD66F3" w14:textId="5CFAE740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(i01) 2.5672</w:t>
                      </w:r>
                    </w:p>
                    <w:p w14:paraId="57879AB1" w14:textId="24FE9003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(i02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)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 67.3882</w:t>
                      </w:r>
                    </w:p>
                    <w:p w14:paraId="04DF6A37" w14:textId="58F06687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(o03) 4833.33</w:t>
                      </w:r>
                    </w:p>
                    <w:p w14:paraId="303F8F45" w14:textId="199A2A61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(o04) 474.3222</w:t>
                      </w:r>
                    </w:p>
                    <w:p w14:paraId="4543F24A" w14:textId="7F218904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(o05)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5848.44</w:t>
                      </w:r>
                    </w:p>
                    <w:p w14:paraId="105A7451" w14:textId="3FBA2763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(o06) 333.333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3B546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4EBBF" wp14:editId="56920CC8">
                <wp:simplePos x="0" y="0"/>
                <wp:positionH relativeFrom="column">
                  <wp:posOffset>2781300</wp:posOffset>
                </wp:positionH>
                <wp:positionV relativeFrom="page">
                  <wp:posOffset>6543675</wp:posOffset>
                </wp:positionV>
                <wp:extent cx="1266825" cy="18764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CDFE4" w14:textId="3C18F9DE" w:rsidR="003B546F" w:rsidRPr="00D7608F" w:rsidRDefault="003B546F" w:rsidP="003B546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b/>
                                <w:bCs/>
                                <w:color w:val="000000" w:themeColor="text1"/>
                              </w:rPr>
                              <w:t>Block 121</w:t>
                            </w:r>
                            <w:r w:rsidRPr="00D7608F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  <w:p w14:paraId="7425DD7B" w14:textId="60642C55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(i1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3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2.5672</w:t>
                            </w:r>
                          </w:p>
                          <w:p w14:paraId="6BAEA59A" w14:textId="6CF49C04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(i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14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5848.44</w:t>
                            </w:r>
                          </w:p>
                          <w:p w14:paraId="2613F0C5" w14:textId="24857AFB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15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6689.2</w:t>
                            </w:r>
                          </w:p>
                          <w:p w14:paraId="660877BA" w14:textId="2EBCF097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16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) 4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66.4443</w:t>
                            </w:r>
                          </w:p>
                          <w:p w14:paraId="6DE60351" w14:textId="20B010E2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17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8998.555</w:t>
                            </w:r>
                          </w:p>
                          <w:p w14:paraId="2C1A3815" w14:textId="17152517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(o</w:t>
                            </w:r>
                            <w:r w:rsidR="00D7608F"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17</w:t>
                            </w: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0.5474733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4EBBF" id="Rectangle 3" o:spid="_x0000_s1028" style="position:absolute;margin-left:219pt;margin-top:515.25pt;width:99.75pt;height:14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" fillcolor="white [3212]" stroked="f" strokeweight="1pt">
                <v:textbox>
                  <w:txbxContent>
                    <w:p w14:paraId="04FCDFE4" w14:textId="3C18F9DE" w:rsidR="003B546F" w:rsidRPr="00D7608F" w:rsidRDefault="003B546F" w:rsidP="003B546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7608F">
                        <w:rPr>
                          <w:b/>
                          <w:bCs/>
                          <w:color w:val="000000" w:themeColor="text1"/>
                        </w:rPr>
                        <w:t>Block 121</w:t>
                      </w:r>
                      <w:r w:rsidRPr="00D7608F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</w:p>
                    <w:p w14:paraId="7425DD7B" w14:textId="60642C55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(i1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3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2.5672</w:t>
                      </w:r>
                    </w:p>
                    <w:p w14:paraId="6BAEA59A" w14:textId="6CF49C04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(i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14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5848.44</w:t>
                      </w:r>
                    </w:p>
                    <w:p w14:paraId="2613F0C5" w14:textId="24857AFB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15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6689.2</w:t>
                      </w:r>
                    </w:p>
                    <w:p w14:paraId="660877BA" w14:textId="2EBCF097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16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) 4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66.4443</w:t>
                      </w:r>
                    </w:p>
                    <w:p w14:paraId="6DE60351" w14:textId="20B010E2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17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8998.555</w:t>
                      </w:r>
                    </w:p>
                    <w:p w14:paraId="2C1A3815" w14:textId="17152517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>(o</w:t>
                      </w:r>
                      <w:r w:rsidR="00D7608F" w:rsidRPr="00D7608F">
                        <w:rPr>
                          <w:rFonts w:ascii="Inconsolata" w:hAnsi="Inconsolata"/>
                          <w:color w:val="000000" w:themeColor="text1"/>
                        </w:rPr>
                        <w:t>17</w:t>
                      </w: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0.5474733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3B546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98A33" wp14:editId="18497ECC">
                <wp:simplePos x="0" y="0"/>
                <wp:positionH relativeFrom="column">
                  <wp:posOffset>4152900</wp:posOffset>
                </wp:positionH>
                <wp:positionV relativeFrom="page">
                  <wp:posOffset>6534150</wp:posOffset>
                </wp:positionV>
                <wp:extent cx="1266825" cy="18764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B1AD1" w14:textId="37FBE8A5" w:rsidR="003B546F" w:rsidRPr="00D7608F" w:rsidRDefault="003B546F" w:rsidP="003B546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b/>
                                <w:bCs/>
                                <w:color w:val="000000" w:themeColor="text1"/>
                              </w:rPr>
                              <w:t>Block 121</w:t>
                            </w:r>
                            <w:r w:rsidRPr="00D7608F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4C6080FE" w14:textId="5B36D982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(i1)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8383.112</w:t>
                            </w:r>
                          </w:p>
                          <w:p w14:paraId="2D416B8A" w14:textId="0709E78E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(i2)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0.473721</w:t>
                            </w:r>
                          </w:p>
                          <w:p w14:paraId="41C749C0" w14:textId="6E7B8F77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(o3)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67.3882</w:t>
                            </w:r>
                          </w:p>
                          <w:p w14:paraId="15652292" w14:textId="55A18F50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(o4)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68.5443</w:t>
                            </w:r>
                          </w:p>
                          <w:p w14:paraId="63EBEA04" w14:textId="526F5643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(o5)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0.47373</w:t>
                            </w:r>
                          </w:p>
                          <w:p w14:paraId="6C7D9762" w14:textId="1A27BC5B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(o6)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0.26261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98A33" id="Rectangle 4" o:spid="_x0000_s1029" style="position:absolute;margin-left:327pt;margin-top:514.5pt;width:99.75pt;height:14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" fillcolor="white [3212]" stroked="f" strokeweight="1pt">
                <v:textbox>
                  <w:txbxContent>
                    <w:p w14:paraId="0F9B1AD1" w14:textId="37FBE8A5" w:rsidR="003B546F" w:rsidRPr="00D7608F" w:rsidRDefault="003B546F" w:rsidP="003B546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7608F">
                        <w:rPr>
                          <w:b/>
                          <w:bCs/>
                          <w:color w:val="000000" w:themeColor="text1"/>
                        </w:rPr>
                        <w:t>Block 121</w:t>
                      </w:r>
                      <w:r w:rsidRPr="00D7608F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4C6080FE" w14:textId="5B36D982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(i1)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8383.112</w:t>
                      </w:r>
                    </w:p>
                    <w:p w14:paraId="2D416B8A" w14:textId="0709E78E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(i2)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0.473721</w:t>
                      </w:r>
                    </w:p>
                    <w:p w14:paraId="41C749C0" w14:textId="6E7B8F77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(o3)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67.3882</w:t>
                      </w:r>
                    </w:p>
                    <w:p w14:paraId="15652292" w14:textId="55A18F50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(o4)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68.5443</w:t>
                      </w:r>
                    </w:p>
                    <w:p w14:paraId="63EBEA04" w14:textId="526F5643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(o5)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0.47373</w:t>
                      </w:r>
                    </w:p>
                    <w:p w14:paraId="6C7D9762" w14:textId="1A27BC5B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(o6)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0.26261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3B546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EB676" wp14:editId="775F2634">
                <wp:simplePos x="0" y="0"/>
                <wp:positionH relativeFrom="column">
                  <wp:posOffset>5476875</wp:posOffset>
                </wp:positionH>
                <wp:positionV relativeFrom="page">
                  <wp:posOffset>6543675</wp:posOffset>
                </wp:positionV>
                <wp:extent cx="1266825" cy="18764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75313" w14:textId="1318F4CE" w:rsidR="003B546F" w:rsidRPr="00D7608F" w:rsidRDefault="003B546F" w:rsidP="003B546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b/>
                                <w:bCs/>
                                <w:color w:val="000000" w:themeColor="text1"/>
                              </w:rPr>
                              <w:t>Block 121</w:t>
                            </w:r>
                            <w:r w:rsidRPr="00D7608F">
                              <w:rPr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091AE403" w14:textId="2EC23EF6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(i1)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673.2222</w:t>
                            </w:r>
                          </w:p>
                          <w:p w14:paraId="67A9EDFA" w14:textId="60B7FA10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(i2)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222.322</w:t>
                            </w:r>
                          </w:p>
                          <w:p w14:paraId="7D1B7412" w14:textId="70130D7C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(o3)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0.473721</w:t>
                            </w:r>
                          </w:p>
                          <w:p w14:paraId="2140D818" w14:textId="763E2B1F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(o4)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88765.22</w:t>
                            </w:r>
                          </w:p>
                          <w:p w14:paraId="4FAEC671" w14:textId="4C18E5E5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(o5)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654.33224</w:t>
                            </w:r>
                          </w:p>
                          <w:p w14:paraId="7EFFBFF4" w14:textId="02DB98C0" w:rsidR="003B546F" w:rsidRPr="00D7608F" w:rsidRDefault="003B546F" w:rsidP="003B546F">
                            <w:pPr>
                              <w:rPr>
                                <w:rFonts w:ascii="Inconsolata" w:hAnsi="Inconsolata"/>
                                <w:color w:val="000000" w:themeColor="text1"/>
                              </w:rPr>
                            </w:pPr>
                            <w:r w:rsidRP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 xml:space="preserve">(o6) </w:t>
                            </w:r>
                            <w:r w:rsidR="00D7608F">
                              <w:rPr>
                                <w:rFonts w:ascii="Inconsolata" w:hAnsi="Inconsolata"/>
                                <w:color w:val="000000" w:themeColor="text1"/>
                              </w:rPr>
                              <w:t>0.8765433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B676" id="Rectangle 5" o:spid="_x0000_s1030" style="position:absolute;margin-left:431.25pt;margin-top:515.25pt;width:99.75pt;height:14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" fillcolor="white [3212]" stroked="f" strokeweight="1pt">
                <v:textbox>
                  <w:txbxContent>
                    <w:p w14:paraId="38575313" w14:textId="1318F4CE" w:rsidR="003B546F" w:rsidRPr="00D7608F" w:rsidRDefault="003B546F" w:rsidP="003B546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7608F">
                        <w:rPr>
                          <w:b/>
                          <w:bCs/>
                          <w:color w:val="000000" w:themeColor="text1"/>
                        </w:rPr>
                        <w:t>Block 121</w:t>
                      </w:r>
                      <w:r w:rsidRPr="00D7608F">
                        <w:rPr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091AE403" w14:textId="2EC23EF6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(i1)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673.2222</w:t>
                      </w:r>
                    </w:p>
                    <w:p w14:paraId="67A9EDFA" w14:textId="60B7FA10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(i2)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222.322</w:t>
                      </w:r>
                    </w:p>
                    <w:p w14:paraId="7D1B7412" w14:textId="70130D7C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(o3)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0.473721</w:t>
                      </w:r>
                    </w:p>
                    <w:p w14:paraId="2140D818" w14:textId="763E2B1F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(o4)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88765.22</w:t>
                      </w:r>
                    </w:p>
                    <w:p w14:paraId="4FAEC671" w14:textId="4C18E5E5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(o5)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654.33224</w:t>
                      </w:r>
                    </w:p>
                    <w:p w14:paraId="7EFFBFF4" w14:textId="02DB98C0" w:rsidR="003B546F" w:rsidRPr="00D7608F" w:rsidRDefault="003B546F" w:rsidP="003B546F">
                      <w:pPr>
                        <w:rPr>
                          <w:rFonts w:ascii="Inconsolata" w:hAnsi="Inconsolata"/>
                          <w:color w:val="000000" w:themeColor="text1"/>
                        </w:rPr>
                      </w:pPr>
                      <w:r w:rsidRPr="00D7608F">
                        <w:rPr>
                          <w:rFonts w:ascii="Inconsolata" w:hAnsi="Inconsolata"/>
                          <w:color w:val="000000" w:themeColor="text1"/>
                        </w:rPr>
                        <w:t xml:space="preserve">(o6) </w:t>
                      </w:r>
                      <w:r w:rsidR="00D7608F">
                        <w:rPr>
                          <w:rFonts w:ascii="Inconsolata" w:hAnsi="Inconsolata"/>
                          <w:color w:val="000000" w:themeColor="text1"/>
                        </w:rPr>
                        <w:t>0.8765433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3C9ACA6" w14:textId="138838C9" w:rsidR="00D7608F" w:rsidRDefault="00D7608F"/>
    <w:p w14:paraId="3ED747BB" w14:textId="77777777" w:rsidR="00D7608F" w:rsidRDefault="00D7608F"/>
    <w:p w14:paraId="49D9FC3D" w14:textId="77777777" w:rsidR="00D7608F" w:rsidRDefault="00D7608F"/>
    <w:p w14:paraId="261066BE" w14:textId="77777777" w:rsidR="00D7608F" w:rsidRDefault="00D7608F"/>
    <w:p w14:paraId="2F3541E1" w14:textId="77777777" w:rsidR="00D7608F" w:rsidRDefault="00D7608F"/>
    <w:p w14:paraId="423BD9A6" w14:textId="77777777" w:rsidR="00D7608F" w:rsidRDefault="00D7608F"/>
    <w:p w14:paraId="15B33B34" w14:textId="7222C282" w:rsidR="00D7608F" w:rsidRPr="003B546F" w:rsidRDefault="00D7608F">
      <w:r>
        <w:t>Using only the information above, heuristically link the 4 transactions using amounts</w:t>
      </w:r>
      <w:bookmarkStart w:id="0" w:name="_GoBack"/>
      <w:bookmarkEnd w:id="0"/>
      <w:r>
        <w:t>. Remember that funds need to go into the pool before coming out.</w:t>
      </w:r>
    </w:p>
    <w:sectPr w:rsidR="00D7608F" w:rsidRPr="003B546F" w:rsidSect="00A42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CF55" w14:textId="77777777" w:rsidR="003B546F" w:rsidRDefault="003B546F" w:rsidP="003B546F">
      <w:pPr>
        <w:spacing w:after="0" w:line="240" w:lineRule="auto"/>
      </w:pPr>
      <w:r>
        <w:separator/>
      </w:r>
    </w:p>
  </w:endnote>
  <w:endnote w:type="continuationSeparator" w:id="0">
    <w:p w14:paraId="199F1516" w14:textId="77777777" w:rsidR="003B546F" w:rsidRDefault="003B546F" w:rsidP="003B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consolata">
    <w:panose1 w:val="00000509000000000000"/>
    <w:charset w:val="00"/>
    <w:family w:val="modern"/>
    <w:pitch w:val="fixed"/>
    <w:sig w:usb0="A00000FF" w:usb1="0000F9EB" w:usb2="0000002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D65B" w14:textId="77777777" w:rsidR="003B546F" w:rsidRDefault="003B546F" w:rsidP="003B546F">
      <w:pPr>
        <w:spacing w:after="0" w:line="240" w:lineRule="auto"/>
      </w:pPr>
      <w:r>
        <w:separator/>
      </w:r>
    </w:p>
  </w:footnote>
  <w:footnote w:type="continuationSeparator" w:id="0">
    <w:p w14:paraId="1316435E" w14:textId="77777777" w:rsidR="003B546F" w:rsidRDefault="003B546F" w:rsidP="003B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6F"/>
    <w:rsid w:val="00101470"/>
    <w:rsid w:val="003B546F"/>
    <w:rsid w:val="00877F33"/>
    <w:rsid w:val="009671A0"/>
    <w:rsid w:val="00A4266E"/>
    <w:rsid w:val="00AB225D"/>
    <w:rsid w:val="00D7608F"/>
    <w:rsid w:val="00E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336F"/>
  <w15:chartTrackingRefBased/>
  <w15:docId w15:val="{7A09ABDF-D8EC-4297-A9DA-0AA3E4B6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6F"/>
  </w:style>
  <w:style w:type="paragraph" w:styleId="Footer">
    <w:name w:val="footer"/>
    <w:basedOn w:val="Normal"/>
    <w:link w:val="FooterChar"/>
    <w:uiPriority w:val="99"/>
    <w:unhideWhenUsed/>
    <w:rsid w:val="003B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E175F7D4A4D43B951A9C3A31CD133" ma:contentTypeVersion="13" ma:contentTypeDescription="Create a new document." ma:contentTypeScope="" ma:versionID="6e43362bc1c5c62731ca699867e849e7">
  <xsd:schema xmlns:xsd="http://www.w3.org/2001/XMLSchema" xmlns:xs="http://www.w3.org/2001/XMLSchema" xmlns:p="http://schemas.microsoft.com/office/2006/metadata/properties" xmlns:ns3="4e60df31-082c-46d7-928d-c66e2eb353ec" xmlns:ns4="6d1703cf-f0c8-4553-ab6a-29d117c9fe9a" targetNamespace="http://schemas.microsoft.com/office/2006/metadata/properties" ma:root="true" ma:fieldsID="644ece261d866586942c207e9d0cf8cd" ns3:_="" ns4:_="">
    <xsd:import namespace="4e60df31-082c-46d7-928d-c66e2eb353ec"/>
    <xsd:import namespace="6d1703cf-f0c8-4553-ab6a-29d117c9f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df31-082c-46d7-928d-c66e2eb35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03cf-f0c8-4553-ab6a-29d117c9f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57404-79E4-42DC-8293-7D9023CEB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df31-082c-46d7-928d-c66e2eb353ec"/>
    <ds:schemaRef ds:uri="6d1703cf-f0c8-4553-ab6a-29d117c9f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A171C-5C49-47E4-A8D4-FE724844C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6E7C1-B2CD-432C-8DF1-7B172D814E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Ehrenhofer</dc:creator>
  <cp:keywords/>
  <dc:description/>
  <cp:lastModifiedBy>Justin Ehrenhofer</cp:lastModifiedBy>
  <cp:revision>4</cp:revision>
  <dcterms:created xsi:type="dcterms:W3CDTF">2020-07-20T02:40:00Z</dcterms:created>
  <dcterms:modified xsi:type="dcterms:W3CDTF">2020-07-20T03:15:00Z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0x01010051CE175F7D4A4D43B951A9C3A31CD133</vt:lpwstr>
  </property>
</Properties>
</file>